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pStyle w:val="3"/>
        <w:spacing w:before="3"/>
        <w:rPr>
          <w:sz w:val="27"/>
        </w:rPr>
      </w:pPr>
    </w:p>
    <w:tbl>
      <w:tblPr>
        <w:tblStyle w:val="4"/>
        <w:tblW w:w="9232" w:type="dxa"/>
        <w:tblInd w:w="-309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920"/>
        <w:gridCol w:w="795"/>
        <w:gridCol w:w="855"/>
        <w:gridCol w:w="1545"/>
        <w:gridCol w:w="237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747" w:type="dxa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920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70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747" w:type="dxa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70" w:type="dxa"/>
            <w:gridSpan w:val="3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2370" w:type="dxa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/>
              </w:rPr>
              <w:t>活动人员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志愿者□</w:t>
            </w:r>
          </w:p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47" w:type="dxa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6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2370" w:type="dxa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47" w:type="dxa"/>
            <w:vMerge w:val="restart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2370" w:type="dxa"/>
            <w:vAlign w:val="center"/>
          </w:tcPr>
          <w:p>
            <w:pPr>
              <w:pStyle w:val="6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747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115" w:type="dxa"/>
            <w:gridSpan w:val="4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2370" w:type="dxa"/>
            <w:vAlign w:val="center"/>
          </w:tcPr>
          <w:p>
            <w:pPr>
              <w:pStyle w:val="6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747" w:type="dxa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6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spacing w:val="9"/>
                <w:w w:val="102"/>
                <w:sz w:val="24"/>
              </w:rPr>
              <w:t>状感染者或前述三类人员的密切接触者有接触史。</w:t>
            </w:r>
          </w:p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2370" w:type="dxa"/>
            <w:vAlign w:val="center"/>
          </w:tcPr>
          <w:p>
            <w:pPr>
              <w:pStyle w:val="6"/>
              <w:spacing w:before="11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6"/>
              <w:spacing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747" w:type="dxa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9"/>
                <w:w w:val="102"/>
                <w:sz w:val="24"/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常症状。</w:t>
            </w:r>
          </w:p>
          <w:p>
            <w:pPr>
              <w:pStyle w:val="6"/>
              <w:autoSpaceDE w:val="0"/>
              <w:autoSpaceDN w:val="0"/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2370" w:type="dxa"/>
            <w:vAlign w:val="center"/>
          </w:tcPr>
          <w:p>
            <w:pPr>
              <w:pStyle w:val="6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747" w:type="dxa"/>
            <w:vAlign w:val="center"/>
          </w:tcPr>
          <w:p>
            <w:pPr>
              <w:pStyle w:val="6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其他需向主办方申报的特殊情况</w:t>
            </w:r>
          </w:p>
        </w:tc>
        <w:tc>
          <w:tcPr>
            <w:tcW w:w="7485" w:type="dxa"/>
            <w:gridSpan w:val="5"/>
          </w:tcPr>
          <w:p>
            <w:pPr>
              <w:pStyle w:val="6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3"/>
        <w:autoSpaceDE w:val="0"/>
        <w:autoSpaceDN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本人承诺以上填写的所有信息均真实准确，无瞒报、谎报情况。</w:t>
      </w:r>
    </w:p>
    <w:p>
      <w:pPr>
        <w:pStyle w:val="3"/>
        <w:spacing w:before="210"/>
        <w:ind w:firstLine="2700" w:firstLineChars="900"/>
        <w:rPr>
          <w:rFonts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申报人（承诺人）签名：</w:t>
      </w:r>
    </w:p>
    <w:p>
      <w:pPr>
        <w:pStyle w:val="3"/>
        <w:tabs>
          <w:tab w:val="left" w:pos="6199"/>
          <w:tab w:val="left" w:pos="7142"/>
        </w:tabs>
        <w:spacing w:before="211"/>
        <w:ind w:left="5256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080" w:firstLineChars="19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MS P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YmI3NjVkMjcyNTkzNDVhMWZlYmIwZDViOWQyYmIifQ=="/>
  </w:docVars>
  <w:rsids>
    <w:rsidRoot w:val="63003BFA"/>
    <w:rsid w:val="6300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323</Characters>
  <Lines>0</Lines>
  <Paragraphs>0</Paragraphs>
  <TotalTime>0</TotalTime>
  <ScaleCrop>false</ScaleCrop>
  <LinksUpToDate>false</LinksUpToDate>
  <CharactersWithSpaces>338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2022-11-04T06:45:00Z</dcterms:created>
  <dc:creator>青田县民政局文书</dc:creator>
  <cp:lastModifiedBy>青田县民政局文书</cp:lastModifiedBy>
  <dcterms:modified xsi:type="dcterms:W3CDTF">2022-11-04T06:46:27Z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2312ACDB7BCD4509BF070134CD87D34F</vt:lpwstr>
  </property>
</Properties>
</file>