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附件2: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</w:rPr>
        <w:t>中介服务机构服务承诺书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青田县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行政服务中心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960" w:firstLineChars="3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公司全称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，所提供的备案资料及相关证明材料属实，自愿签订本承诺。进入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华侨总部经济大楼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15楼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“中介服务区”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，接受统一管理，并在此作出郑重承诺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一、严格遵守国家有关法律、法规，认真履行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青田县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行政服务中心“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中介服务区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”的相关规定，组织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开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展中介服务活动。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二、严格遵循公开、公平、公正和诚实信用的原则，以对委托人高度负责的态度，周到、规范服务，不论项目大小，认真完成中介服务工作。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三、保证按照国家相关规定标准合理确定服务收费区间，坚决杜绝价格垄断、任意抬高或恶意降低收费标准等现象。服从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青田县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行政服务中心对中介服务活动的监督管理，规范服务行为，诚信经营，加强自律和自我约束，维护良好的行业秩序。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四、保证向委托人出具真实、合法、有效的各类书面文件，不伪造变造任何书面文件，出具的任何文件均符合国家法律、法规及国家政策的规定。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五、保证在中介服务过程中不利用行贿、欺骗、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弄虚作假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等不正当手段承接业务。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六、保证不以任何形式向委托人以外的单位和个人泄露委托事项秘密。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七、保证在履行职责时，与各关系人之间，严格按照国家相关法律法规规定规范本机构人员的行为。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八、保证不向委托人索要或接受回扣、礼金、有价证券、贵重物品及其他任何有可能影响公正、公平、公开的礼物，不以任何形式变相收取或间接收受礼品等，包括未来利益。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九、自愿接受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主管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部门的监督检查和管理，主动配合监督检查和处理投诉事项，如实反映情况。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十、自愿接受社会各界人士监督。我公司及工作人员若违反本承诺，愿意接受相应的处罚。并承担“不诚信或不廉洁”信息所造成的一切后果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若构成违约，向委托人承担全部违约责任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若造成财产损失，承担全部赔偿责任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若触犯刑律，承担刑事责任。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520" w:firstLineChars="11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中介服务机构名称（盖章）：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中介服务机构代表（签字）：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520" w:firstLineChars="11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日   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D397C"/>
    <w:rsid w:val="3590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2022-08-16T08:37:00Z</dcterms:created>
  <dc:creator>qtnf</dc:creator>
  <cp:lastModifiedBy>陈美文</cp:lastModifiedBy>
  <dcterms:modified xsi:type="dcterms:W3CDTF">2022-08-17T03:13:55Z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