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参赛作品申报表</w:t>
      </w:r>
    </w:p>
    <w:p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663"/>
        <w:gridCol w:w="1559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6819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作品时长</w:t>
            </w:r>
          </w:p>
        </w:tc>
        <w:tc>
          <w:tcPr>
            <w:tcW w:w="3367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创作时间</w:t>
            </w:r>
          </w:p>
        </w:tc>
        <w:tc>
          <w:tcPr>
            <w:tcW w:w="18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创作团队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</w:t>
            </w:r>
          </w:p>
        </w:tc>
        <w:tc>
          <w:tcPr>
            <w:tcW w:w="166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8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5115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703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成员</w:t>
            </w:r>
          </w:p>
        </w:tc>
        <w:tc>
          <w:tcPr>
            <w:tcW w:w="5115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作品内容简介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</w:t>
            </w:r>
          </w:p>
        </w:tc>
        <w:tc>
          <w:tcPr>
            <w:tcW w:w="6819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/>
          <w:sz w:val="28"/>
          <w:szCs w:val="28"/>
        </w:rPr>
      </w:pPr>
    </w:p>
    <w:p>
      <w:pPr>
        <w:spacing w:line="500" w:lineRule="exact"/>
        <w:rPr>
          <w:rFonts w:ascii="仿宋_GB2312"/>
          <w:sz w:val="28"/>
          <w:szCs w:val="28"/>
        </w:rPr>
      </w:pPr>
    </w:p>
    <w:p>
      <w:pPr>
        <w:spacing w:line="500" w:lineRule="exact"/>
        <w:rPr>
          <w:rFonts w:ascii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5735"/>
    <w:rsid w:val="260261CB"/>
    <w:rsid w:val="5C0A5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2020-07-31T08:02:00Z</dcterms:created>
  <dc:creator>以太的旅人</dc:creator>
  <cp:lastModifiedBy>以太的旅人</cp:lastModifiedBy>
  <dcterms:modified xsi:type="dcterms:W3CDTF">2020-07-31T08:59:10Z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