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 w:val="0"/>
        <w:spacing w:line="560" w:lineRule="exact"/>
        <w:ind w:firstLine="890"/>
        <w:rPr>
          <w:rFonts w:ascii="Times New Roman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ascii="Times New Roman" w:hAnsi="黑体" w:eastAsia="黑体" w:cs="黑体"/>
          <w:sz w:val="36"/>
          <w:szCs w:val="36"/>
        </w:rPr>
        <w:t>青田县</w:t>
      </w:r>
      <w:r>
        <w:rPr>
          <w:rFonts w:hint="eastAsia" w:ascii="Times New Roman" w:hAnsi="黑体" w:eastAsia="黑体" w:cs="黑体"/>
          <w:sz w:val="36"/>
          <w:szCs w:val="36"/>
        </w:rPr>
        <w:t>山口镇人民政府</w:t>
      </w:r>
      <w:r>
        <w:rPr>
          <w:rFonts w:ascii="Times New Roman" w:hAnsi="黑体" w:eastAsia="黑体" w:cs="黑体"/>
          <w:sz w:val="36"/>
          <w:szCs w:val="36"/>
        </w:rPr>
        <w:t>大学毕业见习生</w:t>
      </w:r>
    </w:p>
    <w:p>
      <w:pPr>
        <w:autoSpaceDE/>
        <w:autoSpaceDN/>
        <w:snapToGrid w:val="0"/>
        <w:spacing w:line="560" w:lineRule="exact"/>
        <w:ind w:firstLine="3026"/>
        <w:rPr>
          <w:rFonts w:ascii="Times New Roman" w:hAnsi="黑体" w:eastAsia="黑体" w:cs="黑体"/>
          <w:sz w:val="36"/>
          <w:szCs w:val="36"/>
        </w:rPr>
      </w:pPr>
      <w:r>
        <w:rPr>
          <w:rFonts w:ascii="Times New Roman" w:hAnsi="黑体" w:eastAsia="黑体" w:cs="黑体"/>
          <w:sz w:val="36"/>
          <w:szCs w:val="36"/>
        </w:rPr>
        <w:t>报   名   表</w:t>
      </w:r>
    </w:p>
    <w:p>
      <w:pPr>
        <w:autoSpaceDE/>
        <w:autoSpaceDN/>
        <w:rPr>
          <w:rFonts w:ascii="楷体_GB2312" w:hAnsi="楷体_GB2312" w:eastAsia="楷体_GB2312" w:cs="楷体_GB2312"/>
          <w:w w:val="66"/>
          <w:sz w:val="28"/>
          <w:szCs w:val="28"/>
        </w:rPr>
      </w:pPr>
      <w:r>
        <w:rPr>
          <w:rFonts w:ascii="楷体_GB2312" w:hAnsi="楷体_GB2312" w:eastAsia="楷体_GB2312" w:cs="楷体_GB2312"/>
          <w:sz w:val="28"/>
          <w:szCs w:val="28"/>
        </w:rPr>
        <w:t>报名序号：                   报名时间：</w:t>
      </w:r>
    </w:p>
    <w:tbl>
      <w:tblPr>
        <w:tblStyle w:val="4"/>
        <w:tblW w:w="895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325"/>
        <w:gridCol w:w="326"/>
        <w:gridCol w:w="326"/>
        <w:gridCol w:w="193"/>
        <w:gridCol w:w="133"/>
        <w:gridCol w:w="326"/>
        <w:gridCol w:w="327"/>
        <w:gridCol w:w="326"/>
        <w:gridCol w:w="326"/>
        <w:gridCol w:w="326"/>
        <w:gridCol w:w="326"/>
        <w:gridCol w:w="255"/>
        <w:gridCol w:w="71"/>
        <w:gridCol w:w="327"/>
        <w:gridCol w:w="326"/>
        <w:gridCol w:w="326"/>
        <w:gridCol w:w="124"/>
        <w:gridCol w:w="202"/>
        <w:gridCol w:w="326"/>
        <w:gridCol w:w="326"/>
        <w:gridCol w:w="328"/>
        <w:gridCol w:w="19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姓　名</w:t>
            </w: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性　别</w:t>
            </w:r>
          </w:p>
        </w:tc>
        <w:tc>
          <w:tcPr>
            <w:tcW w:w="1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民　族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2寸近照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pacing w:val="-24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24"/>
                <w:sz w:val="24"/>
                <w:szCs w:val="24"/>
              </w:rPr>
              <w:t>参加工作</w:t>
            </w:r>
          </w:p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pacing w:val="-24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24"/>
                <w:sz w:val="24"/>
                <w:szCs w:val="24"/>
              </w:rPr>
              <w:t>时　　间</w:t>
            </w:r>
          </w:p>
        </w:tc>
        <w:tc>
          <w:tcPr>
            <w:tcW w:w="1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政治面貌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籍  贯</w:t>
            </w: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出生地</w:t>
            </w:r>
          </w:p>
        </w:tc>
        <w:tc>
          <w:tcPr>
            <w:tcW w:w="1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健康状况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学  历</w:t>
            </w:r>
          </w:p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学　位</w:t>
            </w: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pacing w:val="-24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24"/>
                <w:sz w:val="24"/>
                <w:szCs w:val="24"/>
              </w:rPr>
              <w:t>全日制</w:t>
            </w:r>
          </w:p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24"/>
                <w:sz w:val="24"/>
                <w:szCs w:val="24"/>
              </w:rPr>
              <w:t>教　育</w:t>
            </w:r>
          </w:p>
        </w:tc>
        <w:tc>
          <w:tcPr>
            <w:tcW w:w="234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毕业院校及 专 业</w:t>
            </w:r>
          </w:p>
        </w:tc>
        <w:tc>
          <w:tcPr>
            <w:tcW w:w="30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1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234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毕业院校及 专 业</w:t>
            </w:r>
          </w:p>
        </w:tc>
        <w:tc>
          <w:tcPr>
            <w:tcW w:w="30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通讯地址</w:t>
            </w:r>
          </w:p>
        </w:tc>
        <w:tc>
          <w:tcPr>
            <w:tcW w:w="468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邮 编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固定电话</w:t>
            </w:r>
          </w:p>
        </w:tc>
        <w:tc>
          <w:tcPr>
            <w:tcW w:w="35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手 机</w:t>
            </w:r>
          </w:p>
        </w:tc>
        <w:tc>
          <w:tcPr>
            <w:tcW w:w="30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现工作</w:t>
            </w:r>
          </w:p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单位</w:t>
            </w:r>
          </w:p>
        </w:tc>
        <w:tc>
          <w:tcPr>
            <w:tcW w:w="35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现任</w:t>
            </w:r>
          </w:p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职务</w:t>
            </w:r>
          </w:p>
        </w:tc>
        <w:tc>
          <w:tcPr>
            <w:tcW w:w="309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简</w:t>
            </w:r>
          </w:p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pacing w:val="-16"/>
                <w:sz w:val="24"/>
                <w:szCs w:val="24"/>
              </w:rPr>
              <w:t>历</w:t>
            </w:r>
          </w:p>
        </w:tc>
        <w:tc>
          <w:tcPr>
            <w:tcW w:w="7784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8953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ind w:left="1320" w:hanging="1298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本人声明：上述填写内容准确无误，所提交的证件真实有效。如有虚假，本人愿承担一切法律责任。</w:t>
            </w:r>
          </w:p>
          <w:p>
            <w:pPr>
              <w:autoSpaceDE/>
              <w:autoSpaceDN/>
              <w:snapToGrid w:val="0"/>
              <w:ind w:left="927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    </w:t>
            </w:r>
          </w:p>
          <w:p>
            <w:pPr>
              <w:autoSpaceDE/>
              <w:autoSpaceDN/>
              <w:snapToGrid w:val="0"/>
              <w:ind w:left="927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声明人（签名）：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资格审查意见</w:t>
            </w:r>
          </w:p>
        </w:tc>
        <w:tc>
          <w:tcPr>
            <w:tcW w:w="7784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autoSpaceDE/>
              <w:autoSpaceDN/>
              <w:snapToGrid w:val="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autoSpaceDE/>
              <w:autoSpaceDN/>
              <w:snapToGrid w:val="0"/>
              <w:ind w:left="881" w:firstLine="472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autoSpaceDE/>
              <w:autoSpaceDN/>
              <w:snapToGrid w:val="0"/>
              <w:ind w:left="881" w:firstLine="4720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（单位盖章）</w:t>
            </w:r>
          </w:p>
          <w:p>
            <w:pPr>
              <w:autoSpaceDE/>
              <w:autoSpaceDN/>
              <w:snapToGrid w:val="0"/>
              <w:ind w:left="927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        年　 月 　日</w:t>
            </w:r>
          </w:p>
        </w:tc>
      </w:tr>
    </w:tbl>
    <w:p>
      <w:pPr>
        <w:spacing w:line="259" w:lineRule="auto"/>
      </w:pPr>
    </w:p>
    <w:sectPr>
      <w:footerReference r:id="rId3" w:type="default"/>
      <w:pgSz w:w="11906" w:h="16838"/>
      <w:pgMar w:top="1440" w:right="1797" w:bottom="1440" w:left="1797" w:header="851" w:footer="1531" w:gutter="0"/>
      <w:cols w:space="720" w:num="1"/>
      <w:docGrid w:type="linesAndChars" w:linePitch="579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autoSpaceDE/>
      <w:autoSpaceDN/>
      <w:snapToGrid w:val="0"/>
      <w:ind w:right="360" w:firstLine="360"/>
      <w:jc w:val="left"/>
      <w:rPr>
        <w:rFonts w:ascii="Times New Roman" w:hAnsi="仿宋_GB2312" w:eastAsia="仿宋_GB2312" w:cs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D1"/>
    <w:rsid w:val="00A42651"/>
    <w:rsid w:val="00A54686"/>
    <w:rsid w:val="00A61C9E"/>
    <w:rsid w:val="00C510D1"/>
    <w:rsid w:val="62364A06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宋体" w:cs="宋体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1</TotalTime>
  <ScaleCrop>false</ScaleCrop>
  <LinksUpToDate>false</LinksUpToDate>
  <CharactersWithSpaces>417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2020-07-27T03:32:00Z</dcterms:created>
  <dc:creator>qttv</dc:creator>
  <cp:lastModifiedBy>qttv</cp:lastModifiedBy>
  <dcterms:modified xsi:type="dcterms:W3CDTF">2020-07-28T03:17:01Z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